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FCA" w:rsidRPr="0040443B" w:rsidRDefault="007F6FCA" w:rsidP="006254EC">
      <w:pPr>
        <w:spacing w:line="360" w:lineRule="auto"/>
        <w:jc w:val="center"/>
        <w:rPr>
          <w:rFonts w:asciiTheme="minorHAnsi" w:hAnsiTheme="minorHAnsi" w:cstheme="minorHAnsi"/>
          <w:b/>
        </w:rPr>
      </w:pPr>
      <w:r w:rsidRPr="0040443B">
        <w:rPr>
          <w:rFonts w:asciiTheme="minorHAnsi" w:hAnsiTheme="minorHAnsi" w:cstheme="minorHAnsi"/>
          <w:b/>
          <w:noProof/>
        </w:rPr>
        <mc:AlternateContent>
          <mc:Choice Requires="wps">
            <w:drawing>
              <wp:anchor distT="0" distB="0" distL="114300" distR="114300" simplePos="0" relativeHeight="251659264" behindDoc="0" locked="0" layoutInCell="1" allowOverlap="1" wp14:anchorId="080B88FA" wp14:editId="3D929E83">
                <wp:simplePos x="0" y="0"/>
                <wp:positionH relativeFrom="column">
                  <wp:posOffset>4343400</wp:posOffset>
                </wp:positionH>
                <wp:positionV relativeFrom="paragraph">
                  <wp:posOffset>-228600</wp:posOffset>
                </wp:positionV>
                <wp:extent cx="1230630" cy="1065530"/>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065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54D1" w:rsidRDefault="000854D1" w:rsidP="007F6FCA">
                            <w:r>
                              <w:rPr>
                                <w:noProof/>
                              </w:rPr>
                              <w:drawing>
                                <wp:inline distT="0" distB="0" distL="0" distR="0" wp14:anchorId="104D57FD" wp14:editId="023547E6">
                                  <wp:extent cx="1047750" cy="971550"/>
                                  <wp:effectExtent l="0" t="0" r="0" b="0"/>
                                  <wp:docPr id="1" name="Picture 1" descr="Dillon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llonLogo_4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0" cy="971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pt;margin-top:-18pt;width:96.9pt;height:83.9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" stroked="f">
                <v:textbox style="mso-fit-shape-to-text:t">
                  <w:txbxContent>
                    <w:p w:rsidR="00C7072D" w:rsidRDefault="00C7072D" w:rsidP="007F6FCA">
                      <w:r>
                        <w:rPr>
                          <w:noProof/>
                        </w:rPr>
                        <w:drawing>
                          <wp:inline distT="0" distB="0" distL="0" distR="0" wp14:anchorId="104D57FD" wp14:editId="023547E6">
                            <wp:extent cx="1047750" cy="971550"/>
                            <wp:effectExtent l="0" t="0" r="0" b="0"/>
                            <wp:docPr id="1" name="Picture 1" descr="Dillon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llonLogo_4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971550"/>
                                    </a:xfrm>
                                    <a:prstGeom prst="rect">
                                      <a:avLst/>
                                    </a:prstGeom>
                                    <a:noFill/>
                                    <a:ln>
                                      <a:noFill/>
                                    </a:ln>
                                  </pic:spPr>
                                </pic:pic>
                              </a:graphicData>
                            </a:graphic>
                          </wp:inline>
                        </w:drawing>
                      </w:r>
                    </w:p>
                  </w:txbxContent>
                </v:textbox>
              </v:shape>
            </w:pict>
          </mc:Fallback>
        </mc:AlternateContent>
      </w:r>
      <w:r w:rsidRPr="0040443B">
        <w:rPr>
          <w:rFonts w:asciiTheme="minorHAnsi" w:hAnsiTheme="minorHAnsi" w:cstheme="minorHAnsi"/>
          <w:b/>
        </w:rPr>
        <w:t>AGENDA</w:t>
      </w:r>
    </w:p>
    <w:p w:rsidR="007F6FCA" w:rsidRPr="00C7072D" w:rsidRDefault="007F6FCA" w:rsidP="006254EC">
      <w:pPr>
        <w:spacing w:line="360" w:lineRule="auto"/>
        <w:jc w:val="center"/>
        <w:rPr>
          <w:rFonts w:asciiTheme="minorHAnsi" w:hAnsiTheme="minorHAnsi" w:cstheme="minorHAnsi"/>
        </w:rPr>
      </w:pPr>
      <w:r w:rsidRPr="00C7072D">
        <w:rPr>
          <w:rFonts w:asciiTheme="minorHAnsi" w:hAnsiTheme="minorHAnsi" w:cstheme="minorHAnsi"/>
        </w:rPr>
        <w:t>Parks and Recreation Committee</w:t>
      </w:r>
    </w:p>
    <w:p w:rsidR="007F6FCA" w:rsidRPr="00C7072D" w:rsidRDefault="007F6FCA" w:rsidP="006254EC">
      <w:pPr>
        <w:spacing w:line="360" w:lineRule="auto"/>
        <w:jc w:val="center"/>
        <w:rPr>
          <w:rFonts w:asciiTheme="minorHAnsi" w:hAnsiTheme="minorHAnsi" w:cstheme="minorHAnsi"/>
        </w:rPr>
      </w:pPr>
      <w:r w:rsidRPr="00C7072D">
        <w:rPr>
          <w:rFonts w:asciiTheme="minorHAnsi" w:hAnsiTheme="minorHAnsi" w:cstheme="minorHAnsi"/>
        </w:rPr>
        <w:t>Regular Meeting</w:t>
      </w:r>
    </w:p>
    <w:p w:rsidR="007F6FCA" w:rsidRPr="00C7072D" w:rsidRDefault="009B2233" w:rsidP="006254EC">
      <w:pPr>
        <w:spacing w:line="360" w:lineRule="auto"/>
        <w:jc w:val="center"/>
        <w:rPr>
          <w:rFonts w:asciiTheme="minorHAnsi" w:hAnsiTheme="minorHAnsi" w:cstheme="minorHAnsi"/>
        </w:rPr>
      </w:pPr>
      <w:r w:rsidRPr="00C7072D">
        <w:rPr>
          <w:rFonts w:asciiTheme="minorHAnsi" w:hAnsiTheme="minorHAnsi" w:cstheme="minorHAnsi"/>
        </w:rPr>
        <w:t>February 6</w:t>
      </w:r>
      <w:r w:rsidR="007F6FCA" w:rsidRPr="00C7072D">
        <w:rPr>
          <w:rFonts w:asciiTheme="minorHAnsi" w:hAnsiTheme="minorHAnsi" w:cstheme="minorHAnsi"/>
        </w:rPr>
        <w:t>,</w:t>
      </w:r>
      <w:r w:rsidRPr="00C7072D">
        <w:rPr>
          <w:rFonts w:asciiTheme="minorHAnsi" w:hAnsiTheme="minorHAnsi" w:cstheme="minorHAnsi"/>
        </w:rPr>
        <w:t xml:space="preserve"> 2012</w:t>
      </w:r>
      <w:r w:rsidR="00C7072D" w:rsidRPr="00C7072D">
        <w:rPr>
          <w:rFonts w:asciiTheme="minorHAnsi" w:hAnsiTheme="minorHAnsi" w:cstheme="minorHAnsi"/>
        </w:rPr>
        <w:t xml:space="preserve"> -</w:t>
      </w:r>
      <w:r w:rsidR="007F6FCA" w:rsidRPr="00C7072D">
        <w:rPr>
          <w:rFonts w:asciiTheme="minorHAnsi" w:hAnsiTheme="minorHAnsi" w:cstheme="minorHAnsi"/>
        </w:rPr>
        <w:t>5:30 PM</w:t>
      </w:r>
    </w:p>
    <w:p w:rsidR="007F6FCA" w:rsidRPr="009B2233" w:rsidRDefault="007F6FCA" w:rsidP="007F6FCA">
      <w:pPr>
        <w:spacing w:line="360" w:lineRule="auto"/>
        <w:rPr>
          <w:rFonts w:asciiTheme="minorHAnsi" w:hAnsiTheme="minorHAnsi" w:cstheme="minorHAnsi"/>
          <w:b/>
        </w:rPr>
      </w:pPr>
    </w:p>
    <w:p w:rsidR="007F6FCA" w:rsidRPr="0040443B" w:rsidRDefault="007F6FCA" w:rsidP="00C7072D">
      <w:pPr>
        <w:spacing w:line="360" w:lineRule="auto"/>
        <w:rPr>
          <w:rFonts w:asciiTheme="minorHAnsi" w:hAnsiTheme="minorHAnsi" w:cstheme="minorHAnsi"/>
          <w:b/>
        </w:rPr>
      </w:pPr>
      <w:r w:rsidRPr="0040443B">
        <w:rPr>
          <w:rFonts w:asciiTheme="minorHAnsi" w:hAnsiTheme="minorHAnsi" w:cstheme="minorHAnsi"/>
          <w:b/>
        </w:rPr>
        <w:t>Parks and Recreation Mission Statement</w:t>
      </w:r>
    </w:p>
    <w:p w:rsidR="007F6FCA" w:rsidRPr="009B2233" w:rsidRDefault="007F6FCA" w:rsidP="007F6FCA">
      <w:pPr>
        <w:spacing w:line="360" w:lineRule="auto"/>
        <w:rPr>
          <w:rFonts w:asciiTheme="minorHAnsi" w:hAnsiTheme="minorHAnsi" w:cstheme="minorHAnsi"/>
        </w:rPr>
      </w:pPr>
      <w:r w:rsidRPr="009B2233">
        <w:rPr>
          <w:rFonts w:asciiTheme="minorHAnsi" w:hAnsiTheme="minorHAnsi" w:cstheme="minorHAnsi"/>
        </w:rPr>
        <w:t>The mission of the Parks and Recreation Committee is to protect, improve, and promote our parks and open space for present and future generations.  The various park amenities are an integral part of the Town.</w:t>
      </w:r>
      <w:bookmarkStart w:id="0" w:name="_GoBack"/>
      <w:bookmarkEnd w:id="0"/>
    </w:p>
    <w:p w:rsidR="007F6FCA" w:rsidRPr="009B2233" w:rsidRDefault="007F6FCA" w:rsidP="007F6FCA">
      <w:pPr>
        <w:spacing w:line="360" w:lineRule="auto"/>
        <w:rPr>
          <w:rFonts w:asciiTheme="minorHAnsi" w:hAnsiTheme="minorHAnsi" w:cstheme="minorHAnsi"/>
          <w:b/>
          <w:u w:val="single"/>
        </w:rPr>
      </w:pPr>
    </w:p>
    <w:p w:rsidR="007F6FCA" w:rsidRPr="00BA16E9" w:rsidRDefault="009B2233" w:rsidP="007F6FCA">
      <w:pPr>
        <w:spacing w:line="360" w:lineRule="auto"/>
        <w:rPr>
          <w:rFonts w:asciiTheme="minorHAnsi" w:hAnsiTheme="minorHAnsi" w:cstheme="minorHAnsi"/>
          <w:i/>
        </w:rPr>
      </w:pPr>
      <w:r w:rsidRPr="00BA16E9">
        <w:rPr>
          <w:rFonts w:asciiTheme="minorHAnsi" w:hAnsiTheme="minorHAnsi" w:cstheme="minorHAnsi"/>
          <w:b/>
        </w:rPr>
        <w:t>Old Business</w:t>
      </w:r>
    </w:p>
    <w:p w:rsidR="007F6FCA" w:rsidRPr="00BA16E9" w:rsidRDefault="000854D1" w:rsidP="007F6FCA">
      <w:pPr>
        <w:numPr>
          <w:ilvl w:val="0"/>
          <w:numId w:val="2"/>
        </w:numPr>
        <w:rPr>
          <w:rFonts w:asciiTheme="minorHAnsi" w:hAnsiTheme="minorHAnsi" w:cstheme="minorHAnsi"/>
        </w:rPr>
      </w:pPr>
      <w:r>
        <w:rPr>
          <w:rFonts w:asciiTheme="minorHAnsi" w:hAnsiTheme="minorHAnsi" w:cstheme="minorHAnsi"/>
        </w:rPr>
        <w:t>Wind i</w:t>
      </w:r>
      <w:r w:rsidR="007F6FCA" w:rsidRPr="00BA16E9">
        <w:rPr>
          <w:rFonts w:asciiTheme="minorHAnsi" w:hAnsiTheme="minorHAnsi" w:cstheme="minorHAnsi"/>
        </w:rPr>
        <w:t>ssue at Marina Park Pavilion</w:t>
      </w:r>
      <w:r w:rsidR="009B2233" w:rsidRPr="00BA16E9">
        <w:rPr>
          <w:rFonts w:asciiTheme="minorHAnsi" w:hAnsiTheme="minorHAnsi" w:cstheme="minorHAnsi"/>
        </w:rPr>
        <w:t xml:space="preserve"> -c</w:t>
      </w:r>
      <w:r w:rsidR="007F6FCA" w:rsidRPr="00BA16E9">
        <w:rPr>
          <w:rFonts w:asciiTheme="minorHAnsi" w:hAnsiTheme="minorHAnsi" w:cstheme="minorHAnsi"/>
        </w:rPr>
        <w:t>ont</w:t>
      </w:r>
      <w:r>
        <w:rPr>
          <w:rFonts w:asciiTheme="minorHAnsi" w:hAnsiTheme="minorHAnsi" w:cstheme="minorHAnsi"/>
        </w:rPr>
        <w:t>inued d</w:t>
      </w:r>
      <w:r w:rsidR="009B2233" w:rsidRPr="00BA16E9">
        <w:rPr>
          <w:rFonts w:asciiTheme="minorHAnsi" w:hAnsiTheme="minorHAnsi" w:cstheme="minorHAnsi"/>
        </w:rPr>
        <w:t>iscussion</w:t>
      </w:r>
      <w:r w:rsidR="007F6FCA" w:rsidRPr="00BA16E9">
        <w:rPr>
          <w:rFonts w:asciiTheme="minorHAnsi" w:hAnsiTheme="minorHAnsi" w:cstheme="minorHAnsi"/>
        </w:rPr>
        <w:br/>
      </w:r>
    </w:p>
    <w:p w:rsidR="007F6FCA" w:rsidRPr="00BA16E9" w:rsidRDefault="000854D1" w:rsidP="007F6FCA">
      <w:pPr>
        <w:numPr>
          <w:ilvl w:val="0"/>
          <w:numId w:val="2"/>
        </w:numPr>
        <w:rPr>
          <w:rFonts w:asciiTheme="minorHAnsi" w:hAnsiTheme="minorHAnsi" w:cstheme="minorHAnsi"/>
        </w:rPr>
      </w:pPr>
      <w:r>
        <w:rPr>
          <w:rFonts w:asciiTheme="minorHAnsi" w:hAnsiTheme="minorHAnsi" w:cstheme="minorHAnsi"/>
        </w:rPr>
        <w:t>BOCCE u</w:t>
      </w:r>
      <w:r w:rsidR="007F6FCA" w:rsidRPr="00BA16E9">
        <w:rPr>
          <w:rFonts w:asciiTheme="minorHAnsi" w:hAnsiTheme="minorHAnsi" w:cstheme="minorHAnsi"/>
        </w:rPr>
        <w:t>pdate – Rick</w:t>
      </w:r>
      <w:r w:rsidR="009B2233" w:rsidRPr="00BA16E9">
        <w:rPr>
          <w:rFonts w:asciiTheme="minorHAnsi" w:hAnsiTheme="minorHAnsi" w:cstheme="minorHAnsi"/>
        </w:rPr>
        <w:t xml:space="preserve"> (need schedule of events for 2012)</w:t>
      </w:r>
      <w:r w:rsidR="007F6FCA" w:rsidRPr="00BA16E9">
        <w:rPr>
          <w:rFonts w:asciiTheme="minorHAnsi" w:hAnsiTheme="minorHAnsi" w:cstheme="minorHAnsi"/>
        </w:rPr>
        <w:br/>
      </w:r>
    </w:p>
    <w:p w:rsidR="007F6FCA" w:rsidRPr="00BA16E9" w:rsidRDefault="007F6FCA" w:rsidP="009B2233">
      <w:pPr>
        <w:numPr>
          <w:ilvl w:val="0"/>
          <w:numId w:val="2"/>
        </w:numPr>
        <w:rPr>
          <w:rFonts w:asciiTheme="minorHAnsi" w:hAnsiTheme="minorHAnsi" w:cstheme="minorHAnsi"/>
        </w:rPr>
      </w:pPr>
      <w:r w:rsidRPr="00BA16E9">
        <w:rPr>
          <w:rFonts w:asciiTheme="minorHAnsi" w:hAnsiTheme="minorHAnsi" w:cstheme="minorHAnsi"/>
        </w:rPr>
        <w:t xml:space="preserve">Pavers/Trees  </w:t>
      </w:r>
      <w:r w:rsidR="009B2233" w:rsidRPr="00BA16E9">
        <w:rPr>
          <w:rFonts w:asciiTheme="minorHAnsi" w:hAnsiTheme="minorHAnsi" w:cstheme="minorHAnsi"/>
        </w:rPr>
        <w:t>-</w:t>
      </w:r>
      <w:r w:rsidRPr="00BA16E9">
        <w:rPr>
          <w:rFonts w:asciiTheme="minorHAnsi" w:hAnsiTheme="minorHAnsi" w:cstheme="minorHAnsi"/>
        </w:rPr>
        <w:t>continued discussion</w:t>
      </w:r>
      <w:r w:rsidRPr="00BA16E9">
        <w:rPr>
          <w:rFonts w:asciiTheme="minorHAnsi" w:hAnsiTheme="minorHAnsi" w:cstheme="minorHAnsi"/>
        </w:rPr>
        <w:br/>
      </w:r>
    </w:p>
    <w:p w:rsidR="007F6FCA" w:rsidRPr="009B2233" w:rsidRDefault="007F6FCA" w:rsidP="007F6FCA">
      <w:pPr>
        <w:numPr>
          <w:ilvl w:val="0"/>
          <w:numId w:val="1"/>
        </w:numPr>
        <w:spacing w:line="360" w:lineRule="auto"/>
        <w:rPr>
          <w:rFonts w:asciiTheme="minorHAnsi" w:hAnsiTheme="minorHAnsi" w:cstheme="minorHAnsi"/>
          <w:i/>
        </w:rPr>
      </w:pPr>
      <w:r w:rsidRPr="00BA16E9">
        <w:rPr>
          <w:rFonts w:asciiTheme="minorHAnsi" w:hAnsiTheme="minorHAnsi" w:cstheme="minorHAnsi"/>
        </w:rPr>
        <w:t>2012</w:t>
      </w:r>
      <w:r w:rsidR="009B2233" w:rsidRPr="00BA16E9">
        <w:rPr>
          <w:rFonts w:asciiTheme="minorHAnsi" w:hAnsiTheme="minorHAnsi" w:cstheme="minorHAnsi"/>
        </w:rPr>
        <w:t xml:space="preserve"> Meeting Dates</w:t>
      </w:r>
      <w:r w:rsidR="000854D1">
        <w:rPr>
          <w:rFonts w:asciiTheme="minorHAnsi" w:hAnsiTheme="minorHAnsi" w:cstheme="minorHAnsi"/>
        </w:rPr>
        <w:t xml:space="preserve"> (discuss if these dates and times work for PRAC</w:t>
      </w:r>
      <w:r w:rsidR="006254EC">
        <w:rPr>
          <w:rFonts w:asciiTheme="minorHAnsi" w:hAnsiTheme="minorHAnsi" w:cstheme="minorHAnsi"/>
        </w:rPr>
        <w:t xml:space="preserve"> members</w:t>
      </w:r>
      <w:r w:rsidR="000854D1">
        <w:rPr>
          <w:rFonts w:asciiTheme="minorHAnsi" w:hAnsiTheme="minorHAnsi" w:cstheme="minorHAnsi"/>
        </w:rPr>
        <w:t>)</w:t>
      </w:r>
      <w:r w:rsidRPr="00BA16E9">
        <w:rPr>
          <w:rFonts w:asciiTheme="minorHAnsi" w:hAnsiTheme="minorHAnsi" w:cstheme="minorHAnsi"/>
        </w:rPr>
        <w:br/>
      </w:r>
      <w:r w:rsidRPr="009B2233">
        <w:rPr>
          <w:rFonts w:asciiTheme="minorHAnsi" w:hAnsiTheme="minorHAnsi" w:cstheme="minorHAnsi"/>
        </w:rPr>
        <w:t>February 6</w:t>
      </w:r>
      <w:r w:rsidRPr="009B2233">
        <w:rPr>
          <w:rFonts w:asciiTheme="minorHAnsi" w:hAnsiTheme="minorHAnsi" w:cstheme="minorHAnsi"/>
          <w:i/>
        </w:rPr>
        <w:br/>
      </w:r>
      <w:r w:rsidRPr="009B2233">
        <w:rPr>
          <w:rFonts w:asciiTheme="minorHAnsi" w:hAnsiTheme="minorHAnsi" w:cstheme="minorHAnsi"/>
        </w:rPr>
        <w:t>March 5</w:t>
      </w:r>
      <w:r w:rsidRPr="009B2233">
        <w:rPr>
          <w:rFonts w:asciiTheme="minorHAnsi" w:hAnsiTheme="minorHAnsi" w:cstheme="minorHAnsi"/>
          <w:i/>
        </w:rPr>
        <w:br/>
      </w:r>
      <w:r w:rsidRPr="009B2233">
        <w:rPr>
          <w:rFonts w:asciiTheme="minorHAnsi" w:hAnsiTheme="minorHAnsi" w:cstheme="minorHAnsi"/>
        </w:rPr>
        <w:t>April 2</w:t>
      </w:r>
      <w:r w:rsidRPr="009B2233">
        <w:rPr>
          <w:rFonts w:asciiTheme="minorHAnsi" w:hAnsiTheme="minorHAnsi" w:cstheme="minorHAnsi"/>
        </w:rPr>
        <w:br/>
        <w:t>May 7</w:t>
      </w:r>
      <w:r w:rsidRPr="009B2233">
        <w:rPr>
          <w:rFonts w:asciiTheme="minorHAnsi" w:hAnsiTheme="minorHAnsi" w:cstheme="minorHAnsi"/>
        </w:rPr>
        <w:br/>
        <w:t>June 4</w:t>
      </w:r>
      <w:r w:rsidRPr="009B2233">
        <w:rPr>
          <w:rFonts w:asciiTheme="minorHAnsi" w:hAnsiTheme="minorHAnsi" w:cstheme="minorHAnsi"/>
          <w:i/>
        </w:rPr>
        <w:br/>
      </w:r>
      <w:r w:rsidRPr="009B2233">
        <w:rPr>
          <w:rFonts w:asciiTheme="minorHAnsi" w:hAnsiTheme="minorHAnsi" w:cstheme="minorHAnsi"/>
        </w:rPr>
        <w:t>July 9</w:t>
      </w:r>
      <w:r w:rsidRPr="009B2233">
        <w:rPr>
          <w:rFonts w:asciiTheme="minorHAnsi" w:hAnsiTheme="minorHAnsi" w:cstheme="minorHAnsi"/>
        </w:rPr>
        <w:br/>
        <w:t>August 6</w:t>
      </w:r>
      <w:r w:rsidRPr="009B2233">
        <w:rPr>
          <w:rFonts w:asciiTheme="minorHAnsi" w:hAnsiTheme="minorHAnsi" w:cstheme="minorHAnsi"/>
        </w:rPr>
        <w:br/>
        <w:t>September 10</w:t>
      </w:r>
      <w:r w:rsidRPr="009B2233">
        <w:rPr>
          <w:rFonts w:asciiTheme="minorHAnsi" w:hAnsiTheme="minorHAnsi" w:cstheme="minorHAnsi"/>
        </w:rPr>
        <w:br/>
        <w:t>October 1</w:t>
      </w:r>
      <w:r w:rsidRPr="009B2233">
        <w:rPr>
          <w:rFonts w:asciiTheme="minorHAnsi" w:hAnsiTheme="minorHAnsi" w:cstheme="minorHAnsi"/>
        </w:rPr>
        <w:br/>
        <w:t>November 5</w:t>
      </w:r>
      <w:r w:rsidRPr="009B2233">
        <w:rPr>
          <w:rFonts w:asciiTheme="minorHAnsi" w:hAnsiTheme="minorHAnsi" w:cstheme="minorHAnsi"/>
        </w:rPr>
        <w:br/>
        <w:t>December 3</w:t>
      </w:r>
    </w:p>
    <w:p w:rsidR="007F6FCA" w:rsidRPr="00BA16E9" w:rsidRDefault="007F6FCA" w:rsidP="007F6FCA">
      <w:pPr>
        <w:numPr>
          <w:ilvl w:val="0"/>
          <w:numId w:val="1"/>
        </w:numPr>
        <w:spacing w:line="360" w:lineRule="auto"/>
        <w:rPr>
          <w:rFonts w:asciiTheme="minorHAnsi" w:hAnsiTheme="minorHAnsi" w:cstheme="minorHAnsi"/>
        </w:rPr>
      </w:pPr>
      <w:r w:rsidRPr="00BA16E9">
        <w:rPr>
          <w:rFonts w:asciiTheme="minorHAnsi" w:hAnsiTheme="minorHAnsi" w:cstheme="minorHAnsi"/>
        </w:rPr>
        <w:t xml:space="preserve">PRAC </w:t>
      </w:r>
      <w:r w:rsidR="00C7072D">
        <w:rPr>
          <w:rFonts w:asciiTheme="minorHAnsi" w:hAnsiTheme="minorHAnsi" w:cstheme="minorHAnsi"/>
        </w:rPr>
        <w:t>Reports to Council – Quarterly</w:t>
      </w:r>
    </w:p>
    <w:p w:rsidR="007F6FCA" w:rsidRPr="009B2233" w:rsidRDefault="007F6FCA" w:rsidP="007F6FCA">
      <w:pPr>
        <w:spacing w:line="360" w:lineRule="auto"/>
        <w:ind w:left="720"/>
        <w:rPr>
          <w:rFonts w:asciiTheme="minorHAnsi" w:hAnsiTheme="minorHAnsi" w:cstheme="minorHAnsi"/>
        </w:rPr>
      </w:pPr>
      <w:r w:rsidRPr="009B2233">
        <w:rPr>
          <w:rFonts w:asciiTheme="minorHAnsi" w:hAnsiTheme="minorHAnsi" w:cstheme="minorHAnsi"/>
        </w:rPr>
        <w:lastRenderedPageBreak/>
        <w:t>February</w:t>
      </w:r>
      <w:r w:rsidR="00BA16E9">
        <w:rPr>
          <w:rFonts w:asciiTheme="minorHAnsi" w:hAnsiTheme="minorHAnsi" w:cstheme="minorHAnsi"/>
        </w:rPr>
        <w:t xml:space="preserve"> 21</w:t>
      </w:r>
      <w:r w:rsidR="00BA16E9" w:rsidRPr="000854D1">
        <w:rPr>
          <w:rFonts w:asciiTheme="minorHAnsi" w:hAnsiTheme="minorHAnsi" w:cstheme="minorHAnsi"/>
          <w:vertAlign w:val="superscript"/>
        </w:rPr>
        <w:t>st</w:t>
      </w:r>
      <w:r w:rsidR="000854D1">
        <w:rPr>
          <w:rFonts w:asciiTheme="minorHAnsi" w:hAnsiTheme="minorHAnsi" w:cstheme="minorHAnsi"/>
        </w:rPr>
        <w:t xml:space="preserve"> (does this date work for first report to Council?)</w:t>
      </w:r>
      <w:r w:rsidR="006254EC">
        <w:rPr>
          <w:rFonts w:asciiTheme="minorHAnsi" w:hAnsiTheme="minorHAnsi" w:cstheme="minorHAnsi"/>
        </w:rPr>
        <w:t xml:space="preserve"> –determine who will present report</w:t>
      </w:r>
      <w:r w:rsidRPr="009B2233">
        <w:rPr>
          <w:rFonts w:asciiTheme="minorHAnsi" w:hAnsiTheme="minorHAnsi" w:cstheme="minorHAnsi"/>
        </w:rPr>
        <w:br/>
        <w:t>May</w:t>
      </w:r>
      <w:r w:rsidR="00BA16E9">
        <w:rPr>
          <w:rFonts w:asciiTheme="minorHAnsi" w:hAnsiTheme="minorHAnsi" w:cstheme="minorHAnsi"/>
        </w:rPr>
        <w:t xml:space="preserve"> (TBD</w:t>
      </w:r>
      <w:proofErr w:type="gramStart"/>
      <w:r w:rsidR="00BA16E9">
        <w:rPr>
          <w:rFonts w:asciiTheme="minorHAnsi" w:hAnsiTheme="minorHAnsi" w:cstheme="minorHAnsi"/>
        </w:rPr>
        <w:t>)</w:t>
      </w:r>
      <w:proofErr w:type="gramEnd"/>
      <w:r w:rsidRPr="009B2233">
        <w:rPr>
          <w:rFonts w:asciiTheme="minorHAnsi" w:hAnsiTheme="minorHAnsi" w:cstheme="minorHAnsi"/>
        </w:rPr>
        <w:br/>
        <w:t>August</w:t>
      </w:r>
      <w:r w:rsidR="00BA16E9">
        <w:rPr>
          <w:rFonts w:asciiTheme="minorHAnsi" w:hAnsiTheme="minorHAnsi" w:cstheme="minorHAnsi"/>
        </w:rPr>
        <w:t xml:space="preserve"> (TBD)</w:t>
      </w:r>
      <w:r w:rsidRPr="009B2233">
        <w:rPr>
          <w:rFonts w:asciiTheme="minorHAnsi" w:hAnsiTheme="minorHAnsi" w:cstheme="minorHAnsi"/>
        </w:rPr>
        <w:br/>
        <w:t>November</w:t>
      </w:r>
      <w:r w:rsidR="00BA16E9">
        <w:rPr>
          <w:rFonts w:asciiTheme="minorHAnsi" w:hAnsiTheme="minorHAnsi" w:cstheme="minorHAnsi"/>
        </w:rPr>
        <w:t xml:space="preserve"> (TBD)</w:t>
      </w:r>
    </w:p>
    <w:p w:rsidR="007F6FCA" w:rsidRPr="009B2233" w:rsidRDefault="007F6FCA" w:rsidP="007F6FCA">
      <w:pPr>
        <w:numPr>
          <w:ilvl w:val="0"/>
          <w:numId w:val="2"/>
        </w:numPr>
        <w:autoSpaceDE w:val="0"/>
        <w:autoSpaceDN w:val="0"/>
        <w:adjustRightInd w:val="0"/>
        <w:rPr>
          <w:rFonts w:asciiTheme="minorHAnsi" w:hAnsiTheme="minorHAnsi" w:cstheme="minorHAnsi"/>
        </w:rPr>
      </w:pPr>
      <w:r w:rsidRPr="009B2233">
        <w:rPr>
          <w:rFonts w:asciiTheme="minorHAnsi" w:hAnsiTheme="minorHAnsi" w:cstheme="minorHAnsi"/>
        </w:rPr>
        <w:t>PRAC Member Terms/Expiration Dates:</w:t>
      </w:r>
      <w:r w:rsidR="006254EC">
        <w:rPr>
          <w:rFonts w:asciiTheme="minorHAnsi" w:hAnsiTheme="minorHAnsi" w:cstheme="minorHAnsi"/>
        </w:rPr>
        <w:t xml:space="preserve"> (discussion of new applications)</w:t>
      </w:r>
      <w:r w:rsidRPr="009B2233">
        <w:rPr>
          <w:rFonts w:asciiTheme="minorHAnsi" w:hAnsiTheme="minorHAnsi" w:cstheme="minorHAnsi"/>
        </w:rPr>
        <w:br/>
      </w:r>
      <w:r w:rsidRPr="009B2233">
        <w:rPr>
          <w:rFonts w:asciiTheme="minorHAnsi" w:hAnsiTheme="minorHAnsi" w:cstheme="minorHAnsi"/>
        </w:rPr>
        <w:br/>
        <w:t>Bonnie Hamilton</w:t>
      </w:r>
      <w:r w:rsidRPr="009B2233">
        <w:rPr>
          <w:rFonts w:asciiTheme="minorHAnsi" w:hAnsiTheme="minorHAnsi" w:cstheme="minorHAnsi"/>
        </w:rPr>
        <w:tab/>
        <w:t>1/2013</w:t>
      </w:r>
    </w:p>
    <w:p w:rsidR="007F6FCA" w:rsidRPr="009B2233" w:rsidRDefault="007F6FCA" w:rsidP="007F6FCA">
      <w:pPr>
        <w:autoSpaceDE w:val="0"/>
        <w:autoSpaceDN w:val="0"/>
        <w:adjustRightInd w:val="0"/>
        <w:ind w:firstLine="720"/>
        <w:rPr>
          <w:rFonts w:asciiTheme="minorHAnsi" w:hAnsiTheme="minorHAnsi" w:cstheme="minorHAnsi"/>
        </w:rPr>
      </w:pPr>
      <w:r w:rsidRPr="009B2233">
        <w:rPr>
          <w:rFonts w:asciiTheme="minorHAnsi" w:hAnsiTheme="minorHAnsi" w:cstheme="minorHAnsi"/>
        </w:rPr>
        <w:t>Sue Peterson</w:t>
      </w:r>
      <w:r w:rsidRPr="009B2233">
        <w:rPr>
          <w:rFonts w:asciiTheme="minorHAnsi" w:hAnsiTheme="minorHAnsi" w:cstheme="minorHAnsi"/>
        </w:rPr>
        <w:tab/>
      </w:r>
      <w:r w:rsidRPr="009B2233">
        <w:rPr>
          <w:rFonts w:asciiTheme="minorHAnsi" w:hAnsiTheme="minorHAnsi" w:cstheme="minorHAnsi"/>
        </w:rPr>
        <w:tab/>
        <w:t>1/2013</w:t>
      </w:r>
    </w:p>
    <w:p w:rsidR="007F6FCA" w:rsidRPr="009B2233" w:rsidRDefault="007F6FCA" w:rsidP="007F6FCA">
      <w:pPr>
        <w:autoSpaceDE w:val="0"/>
        <w:autoSpaceDN w:val="0"/>
        <w:adjustRightInd w:val="0"/>
        <w:ind w:left="720"/>
        <w:rPr>
          <w:rFonts w:asciiTheme="minorHAnsi" w:hAnsiTheme="minorHAnsi" w:cstheme="minorHAnsi"/>
        </w:rPr>
      </w:pPr>
      <w:r w:rsidRPr="009B2233">
        <w:rPr>
          <w:rFonts w:asciiTheme="minorHAnsi" w:hAnsiTheme="minorHAnsi" w:cstheme="minorHAnsi"/>
        </w:rPr>
        <w:t xml:space="preserve">Rick </w:t>
      </w:r>
      <w:proofErr w:type="spellStart"/>
      <w:r w:rsidRPr="009B2233">
        <w:rPr>
          <w:rFonts w:asciiTheme="minorHAnsi" w:hAnsiTheme="minorHAnsi" w:cstheme="minorHAnsi"/>
        </w:rPr>
        <w:t>Giamanco</w:t>
      </w:r>
      <w:proofErr w:type="spellEnd"/>
      <w:r w:rsidR="00BA16E9">
        <w:rPr>
          <w:rFonts w:asciiTheme="minorHAnsi" w:hAnsiTheme="minorHAnsi" w:cstheme="minorHAnsi"/>
        </w:rPr>
        <w:tab/>
      </w:r>
      <w:r w:rsidRPr="009B2233">
        <w:rPr>
          <w:rFonts w:asciiTheme="minorHAnsi" w:hAnsiTheme="minorHAnsi" w:cstheme="minorHAnsi"/>
        </w:rPr>
        <w:tab/>
        <w:t>1/2012</w:t>
      </w:r>
    </w:p>
    <w:p w:rsidR="007F6FCA" w:rsidRPr="009B2233" w:rsidRDefault="007F6FCA" w:rsidP="007F6FCA">
      <w:pPr>
        <w:autoSpaceDE w:val="0"/>
        <w:autoSpaceDN w:val="0"/>
        <w:adjustRightInd w:val="0"/>
        <w:ind w:firstLine="720"/>
        <w:rPr>
          <w:rFonts w:asciiTheme="minorHAnsi" w:hAnsiTheme="minorHAnsi" w:cstheme="minorHAnsi"/>
        </w:rPr>
      </w:pPr>
      <w:r w:rsidRPr="009B2233">
        <w:rPr>
          <w:rFonts w:asciiTheme="minorHAnsi" w:hAnsiTheme="minorHAnsi" w:cstheme="minorHAnsi"/>
        </w:rPr>
        <w:t xml:space="preserve">Susan </w:t>
      </w:r>
      <w:proofErr w:type="spellStart"/>
      <w:r w:rsidRPr="009B2233">
        <w:rPr>
          <w:rFonts w:asciiTheme="minorHAnsi" w:hAnsiTheme="minorHAnsi" w:cstheme="minorHAnsi"/>
        </w:rPr>
        <w:t>Juergensmeier</w:t>
      </w:r>
      <w:proofErr w:type="spellEnd"/>
      <w:r w:rsidRPr="009B2233">
        <w:rPr>
          <w:rFonts w:asciiTheme="minorHAnsi" w:hAnsiTheme="minorHAnsi" w:cstheme="minorHAnsi"/>
        </w:rPr>
        <w:tab/>
        <w:t>1/2012</w:t>
      </w:r>
    </w:p>
    <w:p w:rsidR="007F6FCA" w:rsidRPr="009B2233" w:rsidRDefault="007F6FCA" w:rsidP="007F6FCA">
      <w:pPr>
        <w:autoSpaceDE w:val="0"/>
        <w:autoSpaceDN w:val="0"/>
        <w:adjustRightInd w:val="0"/>
        <w:ind w:firstLine="720"/>
        <w:rPr>
          <w:rFonts w:asciiTheme="minorHAnsi" w:hAnsiTheme="minorHAnsi" w:cstheme="minorHAnsi"/>
        </w:rPr>
      </w:pPr>
      <w:r w:rsidRPr="009B2233">
        <w:rPr>
          <w:rFonts w:asciiTheme="minorHAnsi" w:hAnsiTheme="minorHAnsi" w:cstheme="minorHAnsi"/>
        </w:rPr>
        <w:t>Barb Richard</w:t>
      </w:r>
      <w:r w:rsidRPr="009B2233">
        <w:rPr>
          <w:rFonts w:asciiTheme="minorHAnsi" w:hAnsiTheme="minorHAnsi" w:cstheme="minorHAnsi"/>
        </w:rPr>
        <w:tab/>
      </w:r>
      <w:r w:rsidRPr="009B2233">
        <w:rPr>
          <w:rFonts w:asciiTheme="minorHAnsi" w:hAnsiTheme="minorHAnsi" w:cstheme="minorHAnsi"/>
        </w:rPr>
        <w:tab/>
        <w:t>1/2012</w:t>
      </w:r>
    </w:p>
    <w:p w:rsidR="007F6FCA" w:rsidRPr="009B2233" w:rsidRDefault="007F6FCA" w:rsidP="007F6FCA">
      <w:pPr>
        <w:autoSpaceDE w:val="0"/>
        <w:autoSpaceDN w:val="0"/>
        <w:adjustRightInd w:val="0"/>
        <w:ind w:firstLine="720"/>
        <w:rPr>
          <w:rFonts w:asciiTheme="minorHAnsi" w:hAnsiTheme="minorHAnsi" w:cstheme="minorHAnsi"/>
        </w:rPr>
      </w:pPr>
      <w:r w:rsidRPr="009B2233">
        <w:rPr>
          <w:rFonts w:asciiTheme="minorHAnsi" w:hAnsiTheme="minorHAnsi" w:cstheme="minorHAnsi"/>
        </w:rPr>
        <w:t xml:space="preserve">Jennifer </w:t>
      </w:r>
      <w:proofErr w:type="spellStart"/>
      <w:r w:rsidRPr="009B2233">
        <w:rPr>
          <w:rFonts w:asciiTheme="minorHAnsi" w:hAnsiTheme="minorHAnsi" w:cstheme="minorHAnsi"/>
        </w:rPr>
        <w:t>Cassell</w:t>
      </w:r>
      <w:proofErr w:type="spellEnd"/>
      <w:r w:rsidRPr="009B2233">
        <w:rPr>
          <w:rFonts w:asciiTheme="minorHAnsi" w:hAnsiTheme="minorHAnsi" w:cstheme="minorHAnsi"/>
        </w:rPr>
        <w:tab/>
        <w:t>1/2013</w:t>
      </w:r>
    </w:p>
    <w:p w:rsidR="007F6FCA" w:rsidRPr="009B2233" w:rsidRDefault="007F6FCA" w:rsidP="007F6FCA">
      <w:pPr>
        <w:autoSpaceDE w:val="0"/>
        <w:autoSpaceDN w:val="0"/>
        <w:adjustRightInd w:val="0"/>
        <w:ind w:firstLine="720"/>
        <w:rPr>
          <w:rFonts w:asciiTheme="minorHAnsi" w:hAnsiTheme="minorHAnsi" w:cstheme="minorHAnsi"/>
        </w:rPr>
      </w:pPr>
      <w:r w:rsidRPr="009B2233">
        <w:rPr>
          <w:rFonts w:asciiTheme="minorHAnsi" w:hAnsiTheme="minorHAnsi" w:cstheme="minorHAnsi"/>
        </w:rPr>
        <w:t>Kevin Burns</w:t>
      </w:r>
      <w:r w:rsidRPr="009B2233">
        <w:rPr>
          <w:rFonts w:asciiTheme="minorHAnsi" w:hAnsiTheme="minorHAnsi" w:cstheme="minorHAnsi"/>
        </w:rPr>
        <w:tab/>
      </w:r>
      <w:r w:rsidRPr="009B2233">
        <w:rPr>
          <w:rFonts w:asciiTheme="minorHAnsi" w:hAnsiTheme="minorHAnsi" w:cstheme="minorHAnsi"/>
        </w:rPr>
        <w:tab/>
        <w:t>1/2012</w:t>
      </w:r>
    </w:p>
    <w:p w:rsidR="007F6FCA" w:rsidRPr="009B2233" w:rsidRDefault="007F6FCA" w:rsidP="007F6FCA">
      <w:pPr>
        <w:autoSpaceDE w:val="0"/>
        <w:autoSpaceDN w:val="0"/>
        <w:adjustRightInd w:val="0"/>
        <w:rPr>
          <w:rFonts w:asciiTheme="minorHAnsi" w:hAnsiTheme="minorHAnsi" w:cstheme="minorHAnsi"/>
        </w:rPr>
      </w:pPr>
    </w:p>
    <w:p w:rsidR="007F6FCA" w:rsidRPr="009B2233" w:rsidRDefault="007F6FCA" w:rsidP="007F6FCA">
      <w:pPr>
        <w:autoSpaceDE w:val="0"/>
        <w:autoSpaceDN w:val="0"/>
        <w:adjustRightInd w:val="0"/>
        <w:ind w:firstLine="720"/>
        <w:rPr>
          <w:rFonts w:asciiTheme="minorHAnsi" w:hAnsiTheme="minorHAnsi" w:cstheme="minorHAnsi"/>
        </w:rPr>
      </w:pPr>
      <w:r w:rsidRPr="009B2233">
        <w:rPr>
          <w:rFonts w:asciiTheme="minorHAnsi" w:hAnsiTheme="minorHAnsi" w:cstheme="minorHAnsi"/>
        </w:rPr>
        <w:t>Council Member Liaison</w:t>
      </w:r>
      <w:r w:rsidRPr="009B2233">
        <w:rPr>
          <w:rFonts w:asciiTheme="minorHAnsi" w:hAnsiTheme="minorHAnsi" w:cstheme="minorHAnsi"/>
        </w:rPr>
        <w:tab/>
      </w:r>
      <w:r w:rsidRPr="009B2233">
        <w:rPr>
          <w:rFonts w:asciiTheme="minorHAnsi" w:hAnsiTheme="minorHAnsi" w:cstheme="minorHAnsi"/>
        </w:rPr>
        <w:tab/>
        <w:t>Jason Smith</w:t>
      </w:r>
    </w:p>
    <w:p w:rsidR="007F6FCA" w:rsidRPr="009B2233" w:rsidRDefault="007F6FCA" w:rsidP="007F6FCA">
      <w:pPr>
        <w:ind w:left="360" w:firstLine="360"/>
        <w:rPr>
          <w:rFonts w:asciiTheme="minorHAnsi" w:hAnsiTheme="minorHAnsi" w:cstheme="minorHAnsi"/>
          <w:b/>
          <w:i/>
        </w:rPr>
      </w:pPr>
      <w:r w:rsidRPr="009B2233">
        <w:rPr>
          <w:rFonts w:asciiTheme="minorHAnsi" w:hAnsiTheme="minorHAnsi" w:cstheme="minorHAnsi"/>
        </w:rPr>
        <w:t>P&amp;Z Liaison</w:t>
      </w:r>
      <w:r w:rsidRPr="009B2233">
        <w:rPr>
          <w:rFonts w:asciiTheme="minorHAnsi" w:hAnsiTheme="minorHAnsi" w:cstheme="minorHAnsi"/>
        </w:rPr>
        <w:tab/>
      </w:r>
      <w:r w:rsidRPr="009B2233">
        <w:rPr>
          <w:rFonts w:asciiTheme="minorHAnsi" w:hAnsiTheme="minorHAnsi" w:cstheme="minorHAnsi"/>
        </w:rPr>
        <w:tab/>
      </w:r>
      <w:r w:rsidRPr="009B2233">
        <w:rPr>
          <w:rFonts w:asciiTheme="minorHAnsi" w:hAnsiTheme="minorHAnsi" w:cstheme="minorHAnsi"/>
        </w:rPr>
        <w:tab/>
      </w:r>
      <w:r w:rsidRPr="009B2233">
        <w:rPr>
          <w:rFonts w:asciiTheme="minorHAnsi" w:hAnsiTheme="minorHAnsi" w:cstheme="minorHAnsi"/>
        </w:rPr>
        <w:tab/>
        <w:t>Yvonne Bryant</w:t>
      </w:r>
    </w:p>
    <w:p w:rsidR="006A1943" w:rsidRDefault="007F6FCA" w:rsidP="009B2233">
      <w:pPr>
        <w:spacing w:line="360" w:lineRule="auto"/>
        <w:ind w:left="720"/>
        <w:rPr>
          <w:rFonts w:asciiTheme="minorHAnsi" w:hAnsiTheme="minorHAnsi" w:cstheme="minorHAnsi"/>
        </w:rPr>
      </w:pPr>
      <w:r w:rsidRPr="009B2233">
        <w:rPr>
          <w:rFonts w:asciiTheme="minorHAnsi" w:hAnsiTheme="minorHAnsi" w:cstheme="minorHAnsi"/>
        </w:rPr>
        <w:t>Staff Liaisons</w:t>
      </w:r>
      <w:r w:rsidRPr="009B2233">
        <w:rPr>
          <w:rFonts w:asciiTheme="minorHAnsi" w:hAnsiTheme="minorHAnsi" w:cstheme="minorHAnsi"/>
        </w:rPr>
        <w:tab/>
      </w:r>
      <w:r w:rsidRPr="009B2233">
        <w:rPr>
          <w:rFonts w:asciiTheme="minorHAnsi" w:hAnsiTheme="minorHAnsi" w:cstheme="minorHAnsi"/>
        </w:rPr>
        <w:tab/>
      </w:r>
      <w:r w:rsidRPr="009B2233">
        <w:rPr>
          <w:rFonts w:asciiTheme="minorHAnsi" w:hAnsiTheme="minorHAnsi" w:cstheme="minorHAnsi"/>
        </w:rPr>
        <w:tab/>
      </w:r>
      <w:r w:rsidRPr="009B2233">
        <w:rPr>
          <w:rFonts w:asciiTheme="minorHAnsi" w:hAnsiTheme="minorHAnsi" w:cstheme="minorHAnsi"/>
        </w:rPr>
        <w:tab/>
        <w:t>Scott O’Brien</w:t>
      </w:r>
    </w:p>
    <w:p w:rsidR="00BA16E9" w:rsidRPr="006254EC" w:rsidRDefault="00BA16E9" w:rsidP="00BA16E9">
      <w:pPr>
        <w:spacing w:line="360" w:lineRule="auto"/>
        <w:rPr>
          <w:rFonts w:asciiTheme="minorHAnsi" w:hAnsiTheme="minorHAnsi" w:cstheme="minorHAnsi"/>
        </w:rPr>
      </w:pPr>
      <w:r w:rsidRPr="006254EC">
        <w:rPr>
          <w:rFonts w:asciiTheme="minorHAnsi" w:hAnsiTheme="minorHAnsi" w:cstheme="minorHAnsi"/>
          <w:b/>
        </w:rPr>
        <w:t>New Business</w:t>
      </w:r>
    </w:p>
    <w:p w:rsidR="00BA16E9" w:rsidRPr="006254EC" w:rsidRDefault="00C7072D" w:rsidP="00C7072D">
      <w:pPr>
        <w:pStyle w:val="ListParagraph"/>
        <w:numPr>
          <w:ilvl w:val="0"/>
          <w:numId w:val="2"/>
        </w:numPr>
        <w:spacing w:line="360" w:lineRule="auto"/>
        <w:rPr>
          <w:rFonts w:asciiTheme="minorHAnsi" w:hAnsiTheme="minorHAnsi" w:cstheme="minorHAnsi"/>
        </w:rPr>
      </w:pPr>
      <w:r w:rsidRPr="006254EC">
        <w:rPr>
          <w:rFonts w:asciiTheme="minorHAnsi" w:hAnsiTheme="minorHAnsi" w:cstheme="minorHAnsi"/>
        </w:rPr>
        <w:t>2012 Marina Park improvements and schedule</w:t>
      </w:r>
      <w:r w:rsidR="003A38D6" w:rsidRPr="006254EC">
        <w:rPr>
          <w:rFonts w:asciiTheme="minorHAnsi" w:hAnsiTheme="minorHAnsi" w:cstheme="minorHAnsi"/>
        </w:rPr>
        <w:t xml:space="preserve"> (update from Scott)</w:t>
      </w:r>
    </w:p>
    <w:p w:rsidR="00C7072D" w:rsidRPr="006254EC" w:rsidRDefault="00C7072D" w:rsidP="00C7072D">
      <w:pPr>
        <w:pStyle w:val="ListParagraph"/>
        <w:numPr>
          <w:ilvl w:val="1"/>
          <w:numId w:val="2"/>
        </w:numPr>
        <w:spacing w:line="360" w:lineRule="auto"/>
        <w:rPr>
          <w:rFonts w:asciiTheme="minorHAnsi" w:hAnsiTheme="minorHAnsi" w:cstheme="minorHAnsi"/>
        </w:rPr>
      </w:pPr>
      <w:r w:rsidRPr="006254EC">
        <w:rPr>
          <w:rFonts w:asciiTheme="minorHAnsi" w:hAnsiTheme="minorHAnsi" w:cstheme="minorHAnsi"/>
        </w:rPr>
        <w:t>May –utility installation (water, gas, electric)</w:t>
      </w:r>
    </w:p>
    <w:p w:rsidR="00C7072D" w:rsidRPr="006254EC" w:rsidRDefault="00C7072D" w:rsidP="00C7072D">
      <w:pPr>
        <w:pStyle w:val="ListParagraph"/>
        <w:numPr>
          <w:ilvl w:val="1"/>
          <w:numId w:val="2"/>
        </w:numPr>
        <w:spacing w:line="360" w:lineRule="auto"/>
        <w:rPr>
          <w:rFonts w:asciiTheme="minorHAnsi" w:hAnsiTheme="minorHAnsi" w:cstheme="minorHAnsi"/>
        </w:rPr>
      </w:pPr>
      <w:r w:rsidRPr="006254EC">
        <w:rPr>
          <w:rFonts w:asciiTheme="minorHAnsi" w:hAnsiTheme="minorHAnsi" w:cstheme="minorHAnsi"/>
        </w:rPr>
        <w:t>September to October -grading, walks, pavilion improvements</w:t>
      </w:r>
    </w:p>
    <w:p w:rsidR="00C7072D" w:rsidRPr="006254EC" w:rsidRDefault="00C7072D" w:rsidP="00C7072D">
      <w:pPr>
        <w:pStyle w:val="ListParagraph"/>
        <w:numPr>
          <w:ilvl w:val="0"/>
          <w:numId w:val="2"/>
        </w:numPr>
        <w:spacing w:line="360" w:lineRule="auto"/>
        <w:rPr>
          <w:rFonts w:asciiTheme="minorHAnsi" w:hAnsiTheme="minorHAnsi" w:cstheme="minorHAnsi"/>
        </w:rPr>
      </w:pPr>
      <w:r w:rsidRPr="006254EC">
        <w:rPr>
          <w:rFonts w:asciiTheme="minorHAnsi" w:hAnsiTheme="minorHAnsi" w:cstheme="minorHAnsi"/>
        </w:rPr>
        <w:t>PRAC sponsored events</w:t>
      </w:r>
      <w:r w:rsidR="003A38D6" w:rsidRPr="006254EC">
        <w:rPr>
          <w:rFonts w:asciiTheme="minorHAnsi" w:hAnsiTheme="minorHAnsi" w:cstheme="minorHAnsi"/>
        </w:rPr>
        <w:t xml:space="preserve"> </w:t>
      </w:r>
      <w:r w:rsidR="006254EC" w:rsidRPr="006254EC">
        <w:rPr>
          <w:rFonts w:asciiTheme="minorHAnsi" w:hAnsiTheme="minorHAnsi" w:cstheme="minorHAnsi"/>
        </w:rPr>
        <w:t>-d</w:t>
      </w:r>
      <w:r w:rsidR="000854D1" w:rsidRPr="006254EC">
        <w:rPr>
          <w:rFonts w:asciiTheme="minorHAnsi" w:hAnsiTheme="minorHAnsi" w:cstheme="minorHAnsi"/>
        </w:rPr>
        <w:t>iscussion</w:t>
      </w:r>
    </w:p>
    <w:p w:rsidR="003A38D6" w:rsidRPr="006254EC" w:rsidRDefault="003A38D6" w:rsidP="003A38D6">
      <w:pPr>
        <w:pStyle w:val="ListParagraph"/>
        <w:numPr>
          <w:ilvl w:val="1"/>
          <w:numId w:val="2"/>
        </w:numPr>
        <w:spacing w:line="360" w:lineRule="auto"/>
        <w:rPr>
          <w:rFonts w:asciiTheme="minorHAnsi" w:hAnsiTheme="minorHAnsi" w:cstheme="minorHAnsi"/>
        </w:rPr>
      </w:pPr>
      <w:r w:rsidRPr="006254EC">
        <w:rPr>
          <w:rFonts w:asciiTheme="minorHAnsi" w:hAnsiTheme="minorHAnsi" w:cstheme="minorHAnsi"/>
        </w:rPr>
        <w:t>Saturday Morning Adventures –Saturdays at 10am, July 7 to August 4</w:t>
      </w:r>
    </w:p>
    <w:p w:rsidR="00C7072D" w:rsidRPr="006254EC" w:rsidRDefault="003A38D6" w:rsidP="003A38D6">
      <w:pPr>
        <w:pStyle w:val="ListParagraph"/>
        <w:numPr>
          <w:ilvl w:val="2"/>
          <w:numId w:val="2"/>
        </w:numPr>
        <w:spacing w:line="360" w:lineRule="auto"/>
        <w:rPr>
          <w:rFonts w:asciiTheme="minorHAnsi" w:hAnsiTheme="minorHAnsi" w:cstheme="minorHAnsi"/>
        </w:rPr>
      </w:pPr>
      <w:r w:rsidRPr="006254EC">
        <w:rPr>
          <w:rFonts w:asciiTheme="minorHAnsi" w:hAnsiTheme="minorHAnsi" w:cstheme="minorHAnsi"/>
        </w:rPr>
        <w:t xml:space="preserve">Friends of </w:t>
      </w:r>
      <w:r w:rsidR="000854D1" w:rsidRPr="006254EC">
        <w:rPr>
          <w:rFonts w:asciiTheme="minorHAnsi" w:hAnsiTheme="minorHAnsi" w:cstheme="minorHAnsi"/>
        </w:rPr>
        <w:t>the Library can lead 4 –need to determine activities for 2012</w:t>
      </w:r>
    </w:p>
    <w:p w:rsidR="00C7072D" w:rsidRPr="006254EC" w:rsidRDefault="00C7072D" w:rsidP="00C7072D">
      <w:pPr>
        <w:pStyle w:val="ListParagraph"/>
        <w:numPr>
          <w:ilvl w:val="1"/>
          <w:numId w:val="2"/>
        </w:numPr>
        <w:spacing w:line="360" w:lineRule="auto"/>
        <w:rPr>
          <w:rFonts w:asciiTheme="minorHAnsi" w:hAnsiTheme="minorHAnsi" w:cstheme="minorHAnsi"/>
        </w:rPr>
      </w:pPr>
      <w:r w:rsidRPr="006254EC">
        <w:rPr>
          <w:rFonts w:asciiTheme="minorHAnsi" w:hAnsiTheme="minorHAnsi" w:cstheme="minorHAnsi"/>
        </w:rPr>
        <w:t>BOCCE</w:t>
      </w:r>
      <w:r w:rsidR="000854D1" w:rsidRPr="006254EC">
        <w:rPr>
          <w:rFonts w:asciiTheme="minorHAnsi" w:hAnsiTheme="minorHAnsi" w:cstheme="minorHAnsi"/>
        </w:rPr>
        <w:t xml:space="preserve"> –need dates</w:t>
      </w:r>
    </w:p>
    <w:p w:rsidR="00C7072D" w:rsidRPr="006254EC" w:rsidRDefault="000854D1" w:rsidP="00C7072D">
      <w:pPr>
        <w:pStyle w:val="ListParagraph"/>
        <w:numPr>
          <w:ilvl w:val="1"/>
          <w:numId w:val="2"/>
        </w:numPr>
        <w:spacing w:line="360" w:lineRule="auto"/>
        <w:rPr>
          <w:rFonts w:asciiTheme="minorHAnsi" w:hAnsiTheme="minorHAnsi" w:cstheme="minorHAnsi"/>
        </w:rPr>
      </w:pPr>
      <w:r w:rsidRPr="006254EC">
        <w:rPr>
          <w:rFonts w:asciiTheme="minorHAnsi" w:hAnsiTheme="minorHAnsi" w:cstheme="minorHAnsi"/>
        </w:rPr>
        <w:t>Explore Lake Dillon Boat Tours –Tuesdays, June 19 to September 4 and 6 Wednesdays, July/August</w:t>
      </w:r>
    </w:p>
    <w:p w:rsidR="000854D1" w:rsidRPr="006254EC" w:rsidRDefault="000854D1" w:rsidP="00C7072D">
      <w:pPr>
        <w:pStyle w:val="ListParagraph"/>
        <w:numPr>
          <w:ilvl w:val="1"/>
          <w:numId w:val="2"/>
        </w:numPr>
        <w:spacing w:line="360" w:lineRule="auto"/>
        <w:rPr>
          <w:rFonts w:asciiTheme="minorHAnsi" w:hAnsiTheme="minorHAnsi" w:cstheme="minorHAnsi"/>
        </w:rPr>
      </w:pPr>
      <w:r w:rsidRPr="006254EC">
        <w:rPr>
          <w:rFonts w:asciiTheme="minorHAnsi" w:hAnsiTheme="minorHAnsi" w:cstheme="minorHAnsi"/>
        </w:rPr>
        <w:t>Weed pulls –need to determine number and dates</w:t>
      </w:r>
    </w:p>
    <w:p w:rsidR="00C7072D" w:rsidRPr="006254EC" w:rsidRDefault="000854D1" w:rsidP="000854D1">
      <w:pPr>
        <w:pStyle w:val="ListParagraph"/>
        <w:numPr>
          <w:ilvl w:val="1"/>
          <w:numId w:val="2"/>
        </w:numPr>
        <w:spacing w:line="360" w:lineRule="auto"/>
        <w:rPr>
          <w:rFonts w:asciiTheme="minorHAnsi" w:hAnsiTheme="minorHAnsi" w:cstheme="minorHAnsi"/>
        </w:rPr>
      </w:pPr>
      <w:r w:rsidRPr="006254EC">
        <w:rPr>
          <w:rFonts w:asciiTheme="minorHAnsi" w:hAnsiTheme="minorHAnsi" w:cstheme="minorHAnsi"/>
        </w:rPr>
        <w:t>Marina Park concessions –determine interest from Scouts</w:t>
      </w:r>
    </w:p>
    <w:sectPr w:rsidR="00C7072D" w:rsidRPr="006254EC" w:rsidSect="007F6FCA">
      <w:footerReference w:type="defaul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4D1" w:rsidRDefault="000854D1" w:rsidP="00BA16E9">
      <w:r>
        <w:separator/>
      </w:r>
    </w:p>
  </w:endnote>
  <w:endnote w:type="continuationSeparator" w:id="0">
    <w:p w:rsidR="000854D1" w:rsidRDefault="000854D1" w:rsidP="00BA1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4D1" w:rsidRPr="009B3C6D" w:rsidRDefault="000854D1" w:rsidP="009B2233">
    <w:pPr>
      <w:pStyle w:val="Footer"/>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4D1" w:rsidRDefault="000854D1" w:rsidP="00BA16E9">
      <w:r>
        <w:separator/>
      </w:r>
    </w:p>
  </w:footnote>
  <w:footnote w:type="continuationSeparator" w:id="0">
    <w:p w:rsidR="000854D1" w:rsidRDefault="000854D1" w:rsidP="00BA16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5815F1"/>
    <w:multiLevelType w:val="hybridMultilevel"/>
    <w:tmpl w:val="F0F6C7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761E384B"/>
    <w:multiLevelType w:val="hybridMultilevel"/>
    <w:tmpl w:val="C062E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A8B065E"/>
    <w:multiLevelType w:val="hybridMultilevel"/>
    <w:tmpl w:val="0456BA30"/>
    <w:lvl w:ilvl="0" w:tplc="04090001">
      <w:start w:val="1"/>
      <w:numFmt w:val="bullet"/>
      <w:lvlText w:val=""/>
      <w:lvlJc w:val="left"/>
      <w:pPr>
        <w:tabs>
          <w:tab w:val="num" w:pos="720"/>
        </w:tabs>
        <w:ind w:left="720" w:hanging="360"/>
      </w:pPr>
      <w:rPr>
        <w:rFonts w:ascii="Symbol" w:hAnsi="Symbol" w:hint="default"/>
      </w:rPr>
    </w:lvl>
    <w:lvl w:ilvl="1" w:tplc="6F3024DC">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FCA"/>
    <w:rsid w:val="000854D1"/>
    <w:rsid w:val="003A38D6"/>
    <w:rsid w:val="0040443B"/>
    <w:rsid w:val="006254EC"/>
    <w:rsid w:val="006A1943"/>
    <w:rsid w:val="007F6FCA"/>
    <w:rsid w:val="009B2233"/>
    <w:rsid w:val="00BA16E9"/>
    <w:rsid w:val="00C707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FC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7F6FCA"/>
    <w:pPr>
      <w:tabs>
        <w:tab w:val="center" w:pos="4320"/>
        <w:tab w:val="right" w:pos="8640"/>
      </w:tabs>
    </w:pPr>
  </w:style>
  <w:style w:type="character" w:customStyle="1" w:styleId="FooterChar">
    <w:name w:val="Footer Char"/>
    <w:basedOn w:val="DefaultParagraphFont"/>
    <w:link w:val="Footer"/>
    <w:rsid w:val="007F6FC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F6FCA"/>
    <w:rPr>
      <w:rFonts w:ascii="Tahoma" w:hAnsi="Tahoma" w:cs="Tahoma"/>
      <w:sz w:val="16"/>
      <w:szCs w:val="16"/>
    </w:rPr>
  </w:style>
  <w:style w:type="character" w:customStyle="1" w:styleId="BalloonTextChar">
    <w:name w:val="Balloon Text Char"/>
    <w:basedOn w:val="DefaultParagraphFont"/>
    <w:link w:val="BalloonText"/>
    <w:uiPriority w:val="99"/>
    <w:semiHidden/>
    <w:rsid w:val="007F6FCA"/>
    <w:rPr>
      <w:rFonts w:ascii="Tahoma" w:eastAsia="Times New Roman" w:hAnsi="Tahoma" w:cs="Tahoma"/>
      <w:sz w:val="16"/>
      <w:szCs w:val="16"/>
    </w:rPr>
  </w:style>
  <w:style w:type="paragraph" w:styleId="Header">
    <w:name w:val="header"/>
    <w:basedOn w:val="Normal"/>
    <w:link w:val="HeaderChar"/>
    <w:uiPriority w:val="99"/>
    <w:unhideWhenUsed/>
    <w:rsid w:val="00BA16E9"/>
    <w:pPr>
      <w:tabs>
        <w:tab w:val="center" w:pos="4680"/>
        <w:tab w:val="right" w:pos="9360"/>
      </w:tabs>
    </w:pPr>
  </w:style>
  <w:style w:type="character" w:customStyle="1" w:styleId="HeaderChar">
    <w:name w:val="Header Char"/>
    <w:basedOn w:val="DefaultParagraphFont"/>
    <w:link w:val="Header"/>
    <w:uiPriority w:val="99"/>
    <w:rsid w:val="00BA16E9"/>
    <w:rPr>
      <w:rFonts w:ascii="Times New Roman" w:eastAsia="Times New Roman" w:hAnsi="Times New Roman" w:cs="Times New Roman"/>
      <w:sz w:val="24"/>
      <w:szCs w:val="24"/>
    </w:rPr>
  </w:style>
  <w:style w:type="paragraph" w:styleId="ListParagraph">
    <w:name w:val="List Paragraph"/>
    <w:basedOn w:val="Normal"/>
    <w:uiPriority w:val="34"/>
    <w:qFormat/>
    <w:rsid w:val="00C7072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FC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7F6FCA"/>
    <w:pPr>
      <w:tabs>
        <w:tab w:val="center" w:pos="4320"/>
        <w:tab w:val="right" w:pos="8640"/>
      </w:tabs>
    </w:pPr>
  </w:style>
  <w:style w:type="character" w:customStyle="1" w:styleId="FooterChar">
    <w:name w:val="Footer Char"/>
    <w:basedOn w:val="DefaultParagraphFont"/>
    <w:link w:val="Footer"/>
    <w:rsid w:val="007F6FC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F6FCA"/>
    <w:rPr>
      <w:rFonts w:ascii="Tahoma" w:hAnsi="Tahoma" w:cs="Tahoma"/>
      <w:sz w:val="16"/>
      <w:szCs w:val="16"/>
    </w:rPr>
  </w:style>
  <w:style w:type="character" w:customStyle="1" w:styleId="BalloonTextChar">
    <w:name w:val="Balloon Text Char"/>
    <w:basedOn w:val="DefaultParagraphFont"/>
    <w:link w:val="BalloonText"/>
    <w:uiPriority w:val="99"/>
    <w:semiHidden/>
    <w:rsid w:val="007F6FCA"/>
    <w:rPr>
      <w:rFonts w:ascii="Tahoma" w:eastAsia="Times New Roman" w:hAnsi="Tahoma" w:cs="Tahoma"/>
      <w:sz w:val="16"/>
      <w:szCs w:val="16"/>
    </w:rPr>
  </w:style>
  <w:style w:type="paragraph" w:styleId="Header">
    <w:name w:val="header"/>
    <w:basedOn w:val="Normal"/>
    <w:link w:val="HeaderChar"/>
    <w:uiPriority w:val="99"/>
    <w:unhideWhenUsed/>
    <w:rsid w:val="00BA16E9"/>
    <w:pPr>
      <w:tabs>
        <w:tab w:val="center" w:pos="4680"/>
        <w:tab w:val="right" w:pos="9360"/>
      </w:tabs>
    </w:pPr>
  </w:style>
  <w:style w:type="character" w:customStyle="1" w:styleId="HeaderChar">
    <w:name w:val="Header Char"/>
    <w:basedOn w:val="DefaultParagraphFont"/>
    <w:link w:val="Header"/>
    <w:uiPriority w:val="99"/>
    <w:rsid w:val="00BA16E9"/>
    <w:rPr>
      <w:rFonts w:ascii="Times New Roman" w:eastAsia="Times New Roman" w:hAnsi="Times New Roman" w:cs="Times New Roman"/>
      <w:sz w:val="24"/>
      <w:szCs w:val="24"/>
    </w:rPr>
  </w:style>
  <w:style w:type="paragraph" w:styleId="ListParagraph">
    <w:name w:val="List Paragraph"/>
    <w:basedOn w:val="Normal"/>
    <w:uiPriority w:val="34"/>
    <w:qFormat/>
    <w:rsid w:val="00C707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4EA46A56</Template>
  <TotalTime>58</TotalTime>
  <Pages>2</Pages>
  <Words>260</Words>
  <Characters>1487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TOD</Company>
  <LinksUpToDate>false</LinksUpToDate>
  <CharactersWithSpaces>1744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SCOTTOBRIEN</dc:creator>
  <cp:keywords/>
  <dc:description/>
  <cp:lastModifiedBy>SCOTTOBRIEN</cp:lastModifiedBy>
  <cp:revision>3</cp:revision>
  <dcterms:created xsi:type="dcterms:W3CDTF">2012-01-26T23:19:00Z</dcterms:created>
  <dcterms:modified xsi:type="dcterms:W3CDTF">2012-01-27T18:15:00Z</dcterms:modified>
</cp:coreProperties>
</file>